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C174" w14:textId="77777777" w:rsidR="00245A7F" w:rsidRPr="00DF115C" w:rsidRDefault="00245A7F" w:rsidP="00245A7F">
      <w:pPr>
        <w:spacing w:line="480" w:lineRule="auto"/>
      </w:pPr>
      <w:r w:rsidRPr="00DF115C">
        <w:rPr>
          <w:b/>
        </w:rPr>
        <w:t xml:space="preserve">Figure S1: </w:t>
      </w:r>
      <w:r w:rsidRPr="00DF115C">
        <w:t>Sensitivity Analysis for the P/F Ratio of the Intervention and Control Groups –use “standard difference” below</w:t>
      </w:r>
    </w:p>
    <w:p w14:paraId="0D0E6C77" w14:textId="77777777" w:rsidR="00245A7F" w:rsidRDefault="00245A7F" w:rsidP="00245A7F">
      <w:pPr>
        <w:rPr>
          <w:b/>
        </w:rPr>
      </w:pPr>
      <w:r>
        <w:rPr>
          <w:noProof/>
        </w:rPr>
        <w:drawing>
          <wp:inline distT="0" distB="0" distL="0" distR="0" wp14:anchorId="24176678" wp14:editId="30C2D6D9">
            <wp:extent cx="8820000" cy="3030843"/>
            <wp:effectExtent l="0" t="0" r="635" b="0"/>
            <wp:docPr id="8" name="圖片 8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30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B535" w14:textId="77777777" w:rsidR="00245A7F" w:rsidRDefault="00245A7F" w:rsidP="00245A7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D63C53A" w14:textId="44A66FCC" w:rsidR="00245A7F" w:rsidRDefault="00245A7F" w:rsidP="00245A7F">
      <w:pPr>
        <w:spacing w:line="480" w:lineRule="auto"/>
      </w:pPr>
      <w:r>
        <w:rPr>
          <w:b/>
        </w:rPr>
        <w:lastRenderedPageBreak/>
        <w:t>Figure S2</w:t>
      </w:r>
      <w:r w:rsidRPr="00E353F9">
        <w:rPr>
          <w:b/>
        </w:rPr>
        <w:t xml:space="preserve">: </w:t>
      </w:r>
      <w:r>
        <w:t>Funnel Plot</w:t>
      </w:r>
      <w:r w:rsidRPr="00E353F9">
        <w:t xml:space="preserve"> </w:t>
      </w:r>
      <w:r w:rsidRPr="00930B81">
        <w:t xml:space="preserve">for the P/F </w:t>
      </w:r>
      <w:r>
        <w:t>R</w:t>
      </w:r>
      <w:r w:rsidRPr="00930B81">
        <w:t xml:space="preserve">atio </w:t>
      </w:r>
      <w:r>
        <w:t>of the Intervention and Control Groups –use “standard difference” below</w:t>
      </w:r>
    </w:p>
    <w:p w14:paraId="77924484" w14:textId="77777777" w:rsidR="00245A7F" w:rsidRDefault="00245A7F" w:rsidP="00245A7F">
      <w:pPr>
        <w:spacing w:line="480" w:lineRule="auto"/>
      </w:pPr>
      <w:r>
        <w:rPr>
          <w:noProof/>
        </w:rPr>
        <w:drawing>
          <wp:inline distT="0" distB="0" distL="0" distR="0" wp14:anchorId="3DB900B9" wp14:editId="7D5D9464">
            <wp:extent cx="5580000" cy="3012117"/>
            <wp:effectExtent l="0" t="0" r="190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1" t="4138"/>
                    <a:stretch/>
                  </pic:blipFill>
                  <pic:spPr bwMode="auto">
                    <a:xfrm>
                      <a:off x="0" y="0"/>
                      <a:ext cx="5580000" cy="301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2567" w:type="dxa"/>
        <w:tblInd w:w="7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1284"/>
      </w:tblGrid>
      <w:tr w:rsidR="00245A7F" w:rsidRPr="006D37E9" w14:paraId="6F158C7F" w14:textId="77777777" w:rsidTr="00FB0BDB">
        <w:trPr>
          <w:trHeight w:val="33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854C" w14:textId="77777777" w:rsidR="00245A7F" w:rsidRPr="006D37E9" w:rsidRDefault="00245A7F" w:rsidP="00245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b/>
              </w:rPr>
              <w:br w:type="page"/>
            </w:r>
            <w:r w:rsidRPr="006D37E9">
              <w:rPr>
                <w:rFonts w:eastAsia="標楷體"/>
                <w:b/>
                <w:color w:val="000000"/>
              </w:rPr>
              <w:t>Egger’s regression test</w:t>
            </w:r>
          </w:p>
        </w:tc>
      </w:tr>
      <w:tr w:rsidR="00245A7F" w:rsidRPr="006D37E9" w14:paraId="4FEBB693" w14:textId="77777777" w:rsidTr="00FB0BDB">
        <w:trPr>
          <w:trHeight w:val="33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E6D0" w14:textId="77777777" w:rsidR="00245A7F" w:rsidRPr="006D37E9" w:rsidRDefault="00245A7F" w:rsidP="00245A7F">
            <w:pPr>
              <w:jc w:val="center"/>
              <w:rPr>
                <w:rFonts w:eastAsia="標楷體"/>
                <w:color w:val="000000"/>
              </w:rPr>
            </w:pPr>
            <w:r w:rsidRPr="006D37E9">
              <w:rPr>
                <w:rFonts w:eastAsia="標楷體"/>
                <w:color w:val="000000"/>
              </w:rPr>
              <w:t>Intercept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8B02" w14:textId="77777777" w:rsidR="00245A7F" w:rsidRPr="006D37E9" w:rsidRDefault="00245A7F" w:rsidP="00245A7F">
            <w:pPr>
              <w:jc w:val="center"/>
              <w:rPr>
                <w:rFonts w:eastAsia="標楷體"/>
                <w:color w:val="000000"/>
              </w:rPr>
            </w:pPr>
            <w:r w:rsidRPr="006D37E9">
              <w:rPr>
                <w:rFonts w:eastAsia="標楷體"/>
                <w:color w:val="000000"/>
              </w:rPr>
              <w:t>P-value</w:t>
            </w:r>
          </w:p>
        </w:tc>
      </w:tr>
      <w:tr w:rsidR="00245A7F" w:rsidRPr="006D37E9" w14:paraId="2E4EDD76" w14:textId="77777777" w:rsidTr="00FB0BDB">
        <w:trPr>
          <w:trHeight w:val="330"/>
        </w:trPr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FFFE" w14:textId="77777777" w:rsidR="00245A7F" w:rsidRDefault="00245A7F" w:rsidP="00245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7DE7" w14:textId="77777777" w:rsidR="00245A7F" w:rsidRDefault="00245A7F" w:rsidP="00245A7F">
            <w:pPr>
              <w:jc w:val="center"/>
            </w:pPr>
            <w:r>
              <w:t>0.360</w:t>
            </w:r>
          </w:p>
        </w:tc>
      </w:tr>
    </w:tbl>
    <w:p w14:paraId="2292C9D7" w14:textId="77777777" w:rsidR="00245A7F" w:rsidRDefault="00245A7F" w:rsidP="00245A7F">
      <w:pPr>
        <w:ind w:left="720"/>
        <w:rPr>
          <w:b/>
        </w:rPr>
      </w:pPr>
    </w:p>
    <w:p w14:paraId="49097B83" w14:textId="5E221AE1" w:rsidR="0046020A" w:rsidRDefault="0046020A" w:rsidP="00245A7F"/>
    <w:sectPr w:rsidR="0046020A" w:rsidSect="00245A7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7F"/>
    <w:rsid w:val="00245A7F"/>
    <w:rsid w:val="004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4E56"/>
  <w15:chartTrackingRefBased/>
  <w15:docId w15:val="{B4E5C6D6-0912-4530-A153-7465671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A7F"/>
    <w:pPr>
      <w:spacing w:after="140" w:line="288" w:lineRule="auto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9D84-69A4-4A09-B91F-5BB5BAD6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1</cp:revision>
  <dcterms:created xsi:type="dcterms:W3CDTF">2022-08-16T03:51:00Z</dcterms:created>
  <dcterms:modified xsi:type="dcterms:W3CDTF">2022-08-16T03:53:00Z</dcterms:modified>
</cp:coreProperties>
</file>